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9C" w:rsidRPr="00274BF8" w:rsidRDefault="00863F9C">
      <w:pPr>
        <w:pStyle w:val="GvdeMetni"/>
        <w:rPr>
          <w:color w:val="000000" w:themeColor="text1"/>
          <w:sz w:val="24"/>
          <w:szCs w:val="24"/>
        </w:rPr>
      </w:pPr>
    </w:p>
    <w:p w:rsidR="00863F9C" w:rsidRPr="00274BF8" w:rsidRDefault="00863F9C">
      <w:pPr>
        <w:pStyle w:val="GvdeMetni"/>
        <w:spacing w:before="117"/>
        <w:rPr>
          <w:color w:val="000000" w:themeColor="text1"/>
          <w:sz w:val="24"/>
          <w:szCs w:val="24"/>
        </w:rPr>
      </w:pPr>
    </w:p>
    <w:p w:rsidR="00863F9C" w:rsidRPr="00274BF8" w:rsidRDefault="00A87D7B">
      <w:pPr>
        <w:pStyle w:val="Balk1"/>
        <w:ind w:right="43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>ANKARA TVF SPOR LİSESİ YETENEK SINAV TAAHHÜTNAMESİ</w:t>
      </w:r>
    </w:p>
    <w:p w:rsidR="00863F9C" w:rsidRPr="00274BF8" w:rsidRDefault="00863F9C">
      <w:pPr>
        <w:pStyle w:val="GvdeMetni"/>
        <w:spacing w:before="113"/>
        <w:rPr>
          <w:b/>
          <w:color w:val="000000" w:themeColor="text1"/>
          <w:sz w:val="24"/>
          <w:szCs w:val="24"/>
        </w:rPr>
      </w:pPr>
    </w:p>
    <w:p w:rsidR="00863F9C" w:rsidRPr="00274BF8" w:rsidRDefault="007B512E">
      <w:pPr>
        <w:pStyle w:val="GvdeMetni"/>
        <w:spacing w:line="360" w:lineRule="auto"/>
        <w:ind w:left="116" w:right="516" w:firstLine="566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2025</w:t>
      </w:r>
      <w:r w:rsidR="00D02FB9" w:rsidRPr="00274BF8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>2026</w:t>
      </w:r>
      <w:r w:rsidR="00274BF8" w:rsidRPr="00274BF8">
        <w:rPr>
          <w:color w:val="000000" w:themeColor="text1"/>
          <w:sz w:val="24"/>
          <w:szCs w:val="24"/>
        </w:rPr>
        <w:t xml:space="preserve"> Eğitim </w:t>
      </w:r>
      <w:r w:rsidR="00D02FB9" w:rsidRPr="00274BF8">
        <w:rPr>
          <w:color w:val="000000" w:themeColor="text1"/>
          <w:sz w:val="24"/>
          <w:szCs w:val="24"/>
        </w:rPr>
        <w:t>Öğretim Yılı için yapılacak okulunuz</w:t>
      </w:r>
      <w:r w:rsidR="00274BF8" w:rsidRPr="00274BF8">
        <w:rPr>
          <w:color w:val="000000" w:themeColor="text1"/>
          <w:sz w:val="24"/>
          <w:szCs w:val="24"/>
        </w:rPr>
        <w:t>un</w:t>
      </w:r>
      <w:r w:rsidR="00D02FB9" w:rsidRPr="00274BF8">
        <w:rPr>
          <w:color w:val="000000" w:themeColor="text1"/>
          <w:sz w:val="24"/>
          <w:szCs w:val="24"/>
        </w:rPr>
        <w:t xml:space="preserve"> yetenek sınavı ile ilgili sınav öncesi ve sonrası sınavla ilgili ilan edilen açıklamaları ve uygulamaları kabul ettiğimi; sınav öncesi, süreci ve sonrasında değişen şartların takibinin sorumluluğunun veli olarak </w:t>
      </w:r>
      <w:r w:rsidR="00274BF8" w:rsidRPr="00274BF8">
        <w:rPr>
          <w:color w:val="000000" w:themeColor="text1"/>
          <w:sz w:val="24"/>
          <w:szCs w:val="24"/>
        </w:rPr>
        <w:t xml:space="preserve">tarafıma ait </w:t>
      </w:r>
      <w:r w:rsidR="00D02FB9" w:rsidRPr="00274BF8">
        <w:rPr>
          <w:color w:val="000000" w:themeColor="text1"/>
          <w:sz w:val="24"/>
          <w:szCs w:val="24"/>
        </w:rPr>
        <w:t>olduğunu, sınavla ilgili iş ve işlemler, sınav katkı bedelinin alınması, iadesi ve itiraz bedeli uygulamalarını şimdiden kabul ettiğimi</w:t>
      </w:r>
      <w:r w:rsidR="00274BF8" w:rsidRPr="00274BF8">
        <w:rPr>
          <w:color w:val="000000" w:themeColor="text1"/>
          <w:sz w:val="24"/>
          <w:szCs w:val="24"/>
        </w:rPr>
        <w:t xml:space="preserve"> ve </w:t>
      </w:r>
      <w:r w:rsidR="00D02FB9" w:rsidRPr="00274BF8">
        <w:rPr>
          <w:color w:val="000000" w:themeColor="text1"/>
          <w:sz w:val="24"/>
          <w:szCs w:val="24"/>
        </w:rPr>
        <w:t>ilgili konularda h</w:t>
      </w:r>
      <w:r w:rsidR="00274BF8" w:rsidRPr="00274BF8">
        <w:rPr>
          <w:color w:val="000000" w:themeColor="text1"/>
          <w:sz w:val="24"/>
          <w:szCs w:val="24"/>
        </w:rPr>
        <w:t>erhangi bir hak talep etmediğime</w:t>
      </w:r>
      <w:r w:rsidR="00D02FB9" w:rsidRPr="00274BF8">
        <w:rPr>
          <w:color w:val="000000" w:themeColor="text1"/>
          <w:sz w:val="24"/>
          <w:szCs w:val="24"/>
        </w:rPr>
        <w:t xml:space="preserve"> </w:t>
      </w:r>
      <w:r w:rsidR="00274BF8" w:rsidRPr="00274BF8">
        <w:rPr>
          <w:color w:val="000000" w:themeColor="text1"/>
          <w:sz w:val="24"/>
          <w:szCs w:val="24"/>
        </w:rPr>
        <w:t>dair</w:t>
      </w:r>
      <w:r w:rsidR="00D02FB9" w:rsidRPr="00274BF8">
        <w:rPr>
          <w:color w:val="000000" w:themeColor="text1"/>
          <w:sz w:val="24"/>
          <w:szCs w:val="24"/>
        </w:rPr>
        <w:t xml:space="preserve"> taahhütnamenin tarafınızdan kabulünü arz ederim.</w:t>
      </w:r>
      <w:proofErr w:type="gramEnd"/>
    </w:p>
    <w:p w:rsidR="00863F9C" w:rsidRPr="00274BF8" w:rsidRDefault="00D02FB9">
      <w:pPr>
        <w:pStyle w:val="GvdeMetni"/>
        <w:spacing w:before="121" w:line="576" w:lineRule="auto"/>
        <w:ind w:left="682" w:right="968"/>
        <w:jc w:val="both"/>
        <w:rPr>
          <w:color w:val="000000" w:themeColor="text1"/>
          <w:sz w:val="24"/>
          <w:szCs w:val="24"/>
        </w:rPr>
      </w:pPr>
      <w:r w:rsidRPr="00274BF8">
        <w:rPr>
          <w:color w:val="000000" w:themeColor="text1"/>
          <w:sz w:val="24"/>
          <w:szCs w:val="24"/>
        </w:rPr>
        <w:t>Öğrencinin</w:t>
      </w:r>
      <w:r w:rsidRPr="00274BF8">
        <w:rPr>
          <w:color w:val="000000" w:themeColor="text1"/>
          <w:spacing w:val="-4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Adı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ve</w:t>
      </w:r>
      <w:r w:rsidRPr="00274BF8">
        <w:rPr>
          <w:color w:val="000000" w:themeColor="text1"/>
          <w:spacing w:val="-4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Soyadı</w:t>
      </w:r>
      <w:r w:rsidRPr="00274BF8">
        <w:rPr>
          <w:color w:val="000000" w:themeColor="text1"/>
          <w:spacing w:val="80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: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274BF8">
        <w:rPr>
          <w:color w:val="000000" w:themeColor="text1"/>
          <w:sz w:val="24"/>
          <w:szCs w:val="24"/>
        </w:rPr>
        <w:t>…………………………………………………</w:t>
      </w:r>
      <w:proofErr w:type="gramEnd"/>
      <w:r w:rsidRPr="00274BF8">
        <w:rPr>
          <w:color w:val="000000" w:themeColor="text1"/>
          <w:sz w:val="24"/>
          <w:szCs w:val="24"/>
        </w:rPr>
        <w:t xml:space="preserve"> Öğrencinin</w:t>
      </w:r>
      <w:r w:rsidRPr="00274BF8">
        <w:rPr>
          <w:color w:val="000000" w:themeColor="text1"/>
          <w:spacing w:val="-4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T.C.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Kimlik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No</w:t>
      </w:r>
      <w:r w:rsidR="00274BF8" w:rsidRPr="00274BF8">
        <w:rPr>
          <w:color w:val="000000" w:themeColor="text1"/>
          <w:sz w:val="24"/>
          <w:szCs w:val="24"/>
        </w:rPr>
        <w:t>.</w:t>
      </w:r>
      <w:r w:rsidRPr="00274BF8">
        <w:rPr>
          <w:color w:val="000000" w:themeColor="text1"/>
          <w:spacing w:val="28"/>
          <w:sz w:val="24"/>
          <w:szCs w:val="24"/>
        </w:rPr>
        <w:t xml:space="preserve"> </w:t>
      </w:r>
      <w:r w:rsidR="00274BF8" w:rsidRPr="00274BF8">
        <w:rPr>
          <w:color w:val="000000" w:themeColor="text1"/>
          <w:spacing w:val="28"/>
          <w:sz w:val="24"/>
          <w:szCs w:val="24"/>
        </w:rPr>
        <w:tab/>
        <w:t xml:space="preserve">   </w:t>
      </w:r>
      <w:r w:rsidRPr="00274BF8">
        <w:rPr>
          <w:color w:val="000000" w:themeColor="text1"/>
          <w:sz w:val="24"/>
          <w:szCs w:val="24"/>
        </w:rPr>
        <w:t>: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="00274BF8" w:rsidRPr="00274BF8">
        <w:rPr>
          <w:color w:val="000000" w:themeColor="text1"/>
          <w:spacing w:val="-6"/>
          <w:sz w:val="24"/>
          <w:szCs w:val="24"/>
        </w:rPr>
        <w:t xml:space="preserve">   </w:t>
      </w:r>
      <w:proofErr w:type="gramStart"/>
      <w:r w:rsidRPr="00274BF8">
        <w:rPr>
          <w:color w:val="000000" w:themeColor="text1"/>
          <w:spacing w:val="-2"/>
          <w:sz w:val="24"/>
          <w:szCs w:val="24"/>
        </w:rPr>
        <w:t>…………………………………………………</w:t>
      </w:r>
      <w:proofErr w:type="gramEnd"/>
    </w:p>
    <w:p w:rsidR="00863F9C" w:rsidRPr="00274BF8" w:rsidRDefault="00863F9C">
      <w:pPr>
        <w:pStyle w:val="GvdeMetni"/>
        <w:spacing w:before="277"/>
        <w:rPr>
          <w:color w:val="000000" w:themeColor="text1"/>
          <w:sz w:val="24"/>
          <w:szCs w:val="24"/>
        </w:rPr>
      </w:pPr>
    </w:p>
    <w:p w:rsidR="00863F9C" w:rsidRPr="00274BF8" w:rsidRDefault="00274BF8">
      <w:pPr>
        <w:pStyle w:val="GvdeMetni"/>
        <w:ind w:left="5905" w:right="433"/>
        <w:jc w:val="center"/>
        <w:rPr>
          <w:color w:val="000000" w:themeColor="text1"/>
          <w:sz w:val="24"/>
          <w:szCs w:val="24"/>
        </w:rPr>
      </w:pPr>
      <w:r w:rsidRPr="00274BF8">
        <w:rPr>
          <w:color w:val="000000" w:themeColor="text1"/>
          <w:spacing w:val="-2"/>
          <w:sz w:val="24"/>
          <w:szCs w:val="24"/>
        </w:rPr>
        <w:t>İmzası</w:t>
      </w:r>
    </w:p>
    <w:p w:rsidR="00863F9C" w:rsidRPr="00274BF8" w:rsidRDefault="00863F9C">
      <w:pPr>
        <w:pStyle w:val="GvdeMetni"/>
        <w:rPr>
          <w:color w:val="000000" w:themeColor="text1"/>
          <w:sz w:val="24"/>
          <w:szCs w:val="24"/>
        </w:rPr>
      </w:pPr>
    </w:p>
    <w:p w:rsidR="00863F9C" w:rsidRPr="00274BF8" w:rsidRDefault="00274BF8">
      <w:pPr>
        <w:pStyle w:val="GvdeMetni"/>
        <w:ind w:left="5918" w:right="433"/>
        <w:jc w:val="center"/>
        <w:rPr>
          <w:color w:val="000000" w:themeColor="text1"/>
          <w:sz w:val="24"/>
          <w:szCs w:val="24"/>
        </w:rPr>
      </w:pPr>
      <w:r w:rsidRPr="00274BF8">
        <w:rPr>
          <w:color w:val="000000" w:themeColor="text1"/>
          <w:sz w:val="24"/>
          <w:szCs w:val="24"/>
        </w:rPr>
        <w:t>Velinin</w:t>
      </w:r>
      <w:r w:rsidR="00D02FB9"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="00D02FB9" w:rsidRPr="00274BF8">
        <w:rPr>
          <w:color w:val="000000" w:themeColor="text1"/>
          <w:sz w:val="24"/>
          <w:szCs w:val="24"/>
        </w:rPr>
        <w:t>Adı</w:t>
      </w:r>
      <w:r w:rsidR="00D02FB9" w:rsidRPr="00274BF8">
        <w:rPr>
          <w:color w:val="000000" w:themeColor="text1"/>
          <w:spacing w:val="-8"/>
          <w:sz w:val="24"/>
          <w:szCs w:val="24"/>
        </w:rPr>
        <w:t xml:space="preserve"> </w:t>
      </w:r>
      <w:r w:rsidR="00D02FB9" w:rsidRPr="00274BF8">
        <w:rPr>
          <w:color w:val="000000" w:themeColor="text1"/>
          <w:spacing w:val="-2"/>
          <w:sz w:val="24"/>
          <w:szCs w:val="24"/>
        </w:rPr>
        <w:t>Soyadı</w:t>
      </w:r>
    </w:p>
    <w:p w:rsidR="00863F9C" w:rsidRPr="00274BF8" w:rsidRDefault="00863F9C">
      <w:pPr>
        <w:pStyle w:val="GvdeMetni"/>
        <w:spacing w:before="9"/>
        <w:rPr>
          <w:color w:val="000000" w:themeColor="text1"/>
          <w:sz w:val="24"/>
          <w:szCs w:val="24"/>
        </w:rPr>
      </w:pPr>
    </w:p>
    <w:p w:rsidR="00863F9C" w:rsidRPr="00274BF8" w:rsidRDefault="00D02FB9">
      <w:pPr>
        <w:pStyle w:val="Balk2"/>
        <w:rPr>
          <w:color w:val="000000" w:themeColor="text1"/>
          <w:sz w:val="24"/>
          <w:szCs w:val="24"/>
          <w:u w:val="none"/>
        </w:rPr>
      </w:pPr>
      <w:r w:rsidRPr="00274BF8">
        <w:rPr>
          <w:color w:val="000000" w:themeColor="text1"/>
          <w:spacing w:val="48"/>
          <w:sz w:val="24"/>
          <w:szCs w:val="24"/>
          <w:u w:color="001F5F"/>
        </w:rPr>
        <w:t xml:space="preserve">ADRES: </w:t>
      </w:r>
    </w:p>
    <w:p w:rsidR="00863F9C" w:rsidRPr="00274BF8" w:rsidRDefault="00D02FB9">
      <w:pPr>
        <w:spacing w:before="217"/>
        <w:ind w:left="116"/>
        <w:rPr>
          <w:color w:val="000000" w:themeColor="text1"/>
          <w:sz w:val="24"/>
          <w:szCs w:val="24"/>
        </w:rPr>
      </w:pPr>
      <w:proofErr w:type="gramStart"/>
      <w:r w:rsidRPr="00274BF8">
        <w:rPr>
          <w:color w:val="000000" w:themeColor="text1"/>
          <w:spacing w:val="-2"/>
          <w:sz w:val="24"/>
          <w:szCs w:val="24"/>
        </w:rPr>
        <w:t>………………………………….……………………………….………………………</w:t>
      </w:r>
      <w:proofErr w:type="gramEnd"/>
    </w:p>
    <w:p w:rsidR="00863F9C" w:rsidRPr="00274BF8" w:rsidRDefault="00D02FB9">
      <w:pPr>
        <w:spacing w:before="225"/>
        <w:ind w:left="116"/>
        <w:rPr>
          <w:color w:val="000000" w:themeColor="text1"/>
          <w:sz w:val="24"/>
          <w:szCs w:val="24"/>
        </w:rPr>
      </w:pPr>
      <w:proofErr w:type="gramStart"/>
      <w:r w:rsidRPr="00274BF8">
        <w:rPr>
          <w:color w:val="000000" w:themeColor="text1"/>
          <w:spacing w:val="-2"/>
          <w:sz w:val="24"/>
          <w:szCs w:val="24"/>
        </w:rPr>
        <w:t>…………………………………………………………………………..………………</w:t>
      </w:r>
      <w:proofErr w:type="gramEnd"/>
    </w:p>
    <w:p w:rsidR="00863F9C" w:rsidRPr="00274BF8" w:rsidRDefault="00D02FB9">
      <w:pPr>
        <w:spacing w:before="224"/>
        <w:ind w:left="4370"/>
        <w:rPr>
          <w:color w:val="000000" w:themeColor="text1"/>
          <w:sz w:val="24"/>
          <w:szCs w:val="24"/>
        </w:rPr>
      </w:pPr>
      <w:proofErr w:type="gramStart"/>
      <w:r w:rsidRPr="00274BF8">
        <w:rPr>
          <w:color w:val="000000" w:themeColor="text1"/>
          <w:sz w:val="24"/>
          <w:szCs w:val="24"/>
        </w:rPr>
        <w:t>………..………….</w:t>
      </w:r>
      <w:proofErr w:type="gramEnd"/>
      <w:r w:rsidRPr="00274BF8">
        <w:rPr>
          <w:color w:val="000000" w:themeColor="text1"/>
          <w:spacing w:val="-10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/</w:t>
      </w:r>
      <w:r w:rsidRPr="00274BF8">
        <w:rPr>
          <w:color w:val="000000" w:themeColor="text1"/>
          <w:spacing w:val="-7"/>
          <w:sz w:val="24"/>
          <w:szCs w:val="24"/>
        </w:rPr>
        <w:t xml:space="preserve"> </w:t>
      </w:r>
      <w:proofErr w:type="gramStart"/>
      <w:r w:rsidRPr="00274BF8">
        <w:rPr>
          <w:color w:val="000000" w:themeColor="text1"/>
          <w:spacing w:val="-2"/>
          <w:sz w:val="24"/>
          <w:szCs w:val="24"/>
        </w:rPr>
        <w:t>………….…..……..</w:t>
      </w:r>
      <w:proofErr w:type="gramEnd"/>
    </w:p>
    <w:p w:rsidR="00863F9C" w:rsidRPr="00274BF8" w:rsidRDefault="00863F9C">
      <w:pPr>
        <w:pStyle w:val="GvdeMetni"/>
        <w:rPr>
          <w:color w:val="000000" w:themeColor="text1"/>
          <w:sz w:val="24"/>
          <w:szCs w:val="24"/>
        </w:rPr>
      </w:pPr>
    </w:p>
    <w:p w:rsidR="00863F9C" w:rsidRPr="00274BF8" w:rsidRDefault="00863F9C">
      <w:pPr>
        <w:pStyle w:val="GvdeMetni"/>
        <w:rPr>
          <w:color w:val="000000" w:themeColor="text1"/>
          <w:sz w:val="24"/>
          <w:szCs w:val="24"/>
        </w:rPr>
      </w:pPr>
    </w:p>
    <w:p w:rsidR="00863F9C" w:rsidRPr="00274BF8" w:rsidRDefault="00863F9C">
      <w:pPr>
        <w:pStyle w:val="GvdeMetni"/>
        <w:rPr>
          <w:color w:val="000000" w:themeColor="text1"/>
          <w:sz w:val="24"/>
          <w:szCs w:val="24"/>
        </w:rPr>
      </w:pPr>
    </w:p>
    <w:p w:rsidR="00863F9C" w:rsidRPr="00274BF8" w:rsidRDefault="00863F9C">
      <w:pPr>
        <w:pStyle w:val="GvdeMetni"/>
        <w:spacing w:before="224"/>
        <w:rPr>
          <w:color w:val="000000" w:themeColor="text1"/>
          <w:sz w:val="24"/>
          <w:szCs w:val="24"/>
        </w:rPr>
      </w:pPr>
    </w:p>
    <w:p w:rsidR="00863F9C" w:rsidRPr="00274BF8" w:rsidRDefault="00D02FB9">
      <w:pPr>
        <w:pStyle w:val="GvdeMetni"/>
        <w:tabs>
          <w:tab w:val="left" w:pos="2243"/>
        </w:tabs>
        <w:ind w:left="116"/>
        <w:rPr>
          <w:color w:val="000000" w:themeColor="text1"/>
          <w:sz w:val="24"/>
          <w:szCs w:val="24"/>
        </w:rPr>
      </w:pPr>
      <w:r w:rsidRPr="00274BF8">
        <w:rPr>
          <w:color w:val="000000" w:themeColor="text1"/>
          <w:sz w:val="24"/>
          <w:szCs w:val="24"/>
        </w:rPr>
        <w:t>Cep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Telefonu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(1</w:t>
      </w:r>
      <w:r w:rsidR="00274BF8" w:rsidRPr="00274BF8">
        <w:rPr>
          <w:color w:val="000000" w:themeColor="text1"/>
          <w:sz w:val="24"/>
          <w:szCs w:val="24"/>
        </w:rPr>
        <w:t>- Baba</w:t>
      </w:r>
      <w:r w:rsidRPr="00274BF8">
        <w:rPr>
          <w:color w:val="000000" w:themeColor="text1"/>
          <w:sz w:val="24"/>
          <w:szCs w:val="24"/>
        </w:rPr>
        <w:t>)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pacing w:val="-10"/>
          <w:sz w:val="24"/>
          <w:szCs w:val="24"/>
        </w:rPr>
        <w:t>:</w:t>
      </w:r>
      <w:r w:rsidRPr="00274BF8">
        <w:rPr>
          <w:color w:val="000000" w:themeColor="text1"/>
          <w:sz w:val="24"/>
          <w:szCs w:val="24"/>
        </w:rPr>
        <w:tab/>
      </w:r>
      <w:proofErr w:type="gramStart"/>
      <w:r w:rsidRPr="00274BF8">
        <w:rPr>
          <w:color w:val="000000" w:themeColor="text1"/>
          <w:spacing w:val="-2"/>
          <w:sz w:val="24"/>
          <w:szCs w:val="24"/>
        </w:rPr>
        <w:t>…………………….…..………………………….</w:t>
      </w:r>
      <w:proofErr w:type="gramEnd"/>
    </w:p>
    <w:p w:rsidR="00863F9C" w:rsidRPr="00274BF8" w:rsidRDefault="00863F9C">
      <w:pPr>
        <w:rPr>
          <w:color w:val="000000" w:themeColor="text1"/>
          <w:sz w:val="24"/>
          <w:szCs w:val="24"/>
        </w:rPr>
      </w:pPr>
    </w:p>
    <w:p w:rsidR="00274BF8" w:rsidRPr="00274BF8" w:rsidRDefault="00274BF8">
      <w:pPr>
        <w:rPr>
          <w:color w:val="000000" w:themeColor="text1"/>
          <w:sz w:val="24"/>
          <w:szCs w:val="24"/>
        </w:rPr>
      </w:pPr>
    </w:p>
    <w:p w:rsidR="00274BF8" w:rsidRPr="00274BF8" w:rsidRDefault="00274BF8" w:rsidP="00274BF8">
      <w:pPr>
        <w:pStyle w:val="GvdeMetni"/>
        <w:tabs>
          <w:tab w:val="left" w:pos="2243"/>
        </w:tabs>
        <w:ind w:left="116"/>
        <w:rPr>
          <w:color w:val="000000" w:themeColor="text1"/>
          <w:sz w:val="24"/>
          <w:szCs w:val="24"/>
        </w:rPr>
      </w:pPr>
      <w:r w:rsidRPr="00274BF8">
        <w:rPr>
          <w:color w:val="000000" w:themeColor="text1"/>
          <w:sz w:val="24"/>
          <w:szCs w:val="24"/>
        </w:rPr>
        <w:t>Cep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Telefonu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z w:val="24"/>
          <w:szCs w:val="24"/>
        </w:rPr>
        <w:t>(2- Anne)</w:t>
      </w:r>
      <w:r w:rsidRPr="00274BF8">
        <w:rPr>
          <w:color w:val="000000" w:themeColor="text1"/>
          <w:spacing w:val="-6"/>
          <w:sz w:val="24"/>
          <w:szCs w:val="24"/>
        </w:rPr>
        <w:t xml:space="preserve"> </w:t>
      </w:r>
      <w:r w:rsidRPr="00274BF8">
        <w:rPr>
          <w:color w:val="000000" w:themeColor="text1"/>
          <w:spacing w:val="-10"/>
          <w:sz w:val="24"/>
          <w:szCs w:val="24"/>
        </w:rPr>
        <w:t>:</w:t>
      </w:r>
      <w:r w:rsidRPr="00274BF8">
        <w:rPr>
          <w:color w:val="000000" w:themeColor="text1"/>
          <w:sz w:val="24"/>
          <w:szCs w:val="24"/>
        </w:rPr>
        <w:tab/>
      </w:r>
      <w:proofErr w:type="gramStart"/>
      <w:r w:rsidRPr="00274BF8">
        <w:rPr>
          <w:color w:val="000000" w:themeColor="text1"/>
          <w:spacing w:val="-2"/>
          <w:sz w:val="24"/>
          <w:szCs w:val="24"/>
        </w:rPr>
        <w:t>…………………….…..………………………….</w:t>
      </w:r>
      <w:proofErr w:type="gramEnd"/>
    </w:p>
    <w:p w:rsidR="00274BF8" w:rsidRPr="00274BF8" w:rsidRDefault="00274BF8">
      <w:pPr>
        <w:rPr>
          <w:color w:val="000000" w:themeColor="text1"/>
          <w:sz w:val="24"/>
          <w:szCs w:val="24"/>
        </w:rPr>
      </w:pPr>
    </w:p>
    <w:p w:rsidR="00274BF8" w:rsidRPr="00274BF8" w:rsidRDefault="00274BF8">
      <w:pPr>
        <w:rPr>
          <w:color w:val="000000" w:themeColor="text1"/>
          <w:sz w:val="24"/>
          <w:szCs w:val="24"/>
        </w:rPr>
      </w:pPr>
    </w:p>
    <w:p w:rsidR="00274BF8" w:rsidRPr="00274BF8" w:rsidRDefault="00274BF8">
      <w:pPr>
        <w:rPr>
          <w:color w:val="000000" w:themeColor="text1"/>
          <w:sz w:val="24"/>
          <w:szCs w:val="24"/>
        </w:rPr>
      </w:pPr>
    </w:p>
    <w:p w:rsidR="00274BF8" w:rsidRDefault="00274BF8" w:rsidP="00F310D7">
      <w:pPr>
        <w:rPr>
          <w:i/>
          <w:color w:val="000000" w:themeColor="text1"/>
          <w:szCs w:val="24"/>
        </w:rPr>
      </w:pPr>
      <w:r w:rsidRPr="00274BF8">
        <w:rPr>
          <w:i/>
          <w:color w:val="000000" w:themeColor="text1"/>
          <w:szCs w:val="24"/>
        </w:rPr>
        <w:t>*İletişim açısından en az iki telefonun yazılması mecburidir.</w:t>
      </w:r>
    </w:p>
    <w:p w:rsidR="007B512E" w:rsidRPr="00274BF8" w:rsidRDefault="007B512E" w:rsidP="00F310D7">
      <w:pPr>
        <w:rPr>
          <w:color w:val="000000" w:themeColor="text1"/>
          <w:sz w:val="24"/>
          <w:szCs w:val="24"/>
        </w:rPr>
      </w:pPr>
      <w:bookmarkStart w:id="0" w:name="_GoBack"/>
      <w:r>
        <w:rPr>
          <w:i/>
          <w:color w:val="000000" w:themeColor="text1"/>
          <w:szCs w:val="24"/>
        </w:rPr>
        <w:t>Yetenek sınavı ile ilgili bilgilendirme veliye mesaj yolu ile iletilecektir. İletişim bilgilerinde eksiklik ya da yanlışlık olması durumunda yaşanılacak olumsuzluklardan veli sorumludur.</w:t>
      </w:r>
      <w:bookmarkEnd w:id="0"/>
    </w:p>
    <w:sectPr w:rsidR="007B512E" w:rsidRPr="00274BF8" w:rsidSect="00F310D7">
      <w:headerReference w:type="default" r:id="rId7"/>
      <w:footerReference w:type="default" r:id="rId8"/>
      <w:type w:val="continuous"/>
      <w:pgSz w:w="11910" w:h="16840"/>
      <w:pgMar w:top="2000" w:right="900" w:bottom="1800" w:left="1300" w:header="1429" w:footer="16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2B" w:rsidRDefault="004E4E2B">
      <w:r>
        <w:separator/>
      </w:r>
    </w:p>
  </w:endnote>
  <w:endnote w:type="continuationSeparator" w:id="0">
    <w:p w:rsidR="004E4E2B" w:rsidRDefault="004E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9C" w:rsidRDefault="00863F9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2B" w:rsidRDefault="004E4E2B">
      <w:r>
        <w:separator/>
      </w:r>
    </w:p>
  </w:footnote>
  <w:footnote w:type="continuationSeparator" w:id="0">
    <w:p w:rsidR="004E4E2B" w:rsidRDefault="004E4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F9C" w:rsidRDefault="00D02FB9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5208103</wp:posOffset>
              </wp:positionH>
              <wp:positionV relativeFrom="page">
                <wp:posOffset>818984</wp:posOffset>
              </wp:positionV>
              <wp:extent cx="1574359" cy="2419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359" cy="241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3F9C" w:rsidRPr="00274BF8" w:rsidRDefault="00274BF8" w:rsidP="00274BF8">
                          <w:pPr>
                            <w:spacing w:line="367" w:lineRule="exact"/>
                            <w:ind w:left="720"/>
                            <w:rPr>
                              <w:rFonts w:ascii="Calibri" w:hAnsi="Calibri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pacing w:val="15"/>
                              <w:sz w:val="24"/>
                            </w:rPr>
                            <w:t>…</w:t>
                          </w:r>
                          <w:r w:rsidR="00D02FB9"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pacing w:val="58"/>
                              <w:sz w:val="24"/>
                            </w:rPr>
                            <w:t xml:space="preserve"> </w:t>
                          </w:r>
                          <w:r w:rsidR="00D02FB9"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z w:val="24"/>
                            </w:rPr>
                            <w:t>/</w:t>
                          </w:r>
                          <w:r w:rsidR="00D02FB9"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pacing w:val="57"/>
                              <w:sz w:val="24"/>
                            </w:rPr>
                            <w:t xml:space="preserve"> </w:t>
                          </w:r>
                          <w:r w:rsidR="007B512E">
                            <w:rPr>
                              <w:rFonts w:ascii="Calibri" w:hAnsi="Calibri"/>
                              <w:b/>
                              <w:color w:val="000000" w:themeColor="text1"/>
                              <w:spacing w:val="15"/>
                              <w:sz w:val="24"/>
                            </w:rPr>
                            <w:t>06</w:t>
                          </w:r>
                          <w:r w:rsidR="00D02FB9"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pacing w:val="59"/>
                              <w:sz w:val="24"/>
                            </w:rPr>
                            <w:t xml:space="preserve"> </w:t>
                          </w:r>
                          <w:r w:rsidR="00D02FB9"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z w:val="24"/>
                            </w:rPr>
                            <w:t>/</w:t>
                          </w:r>
                          <w:r w:rsidR="00D02FB9" w:rsidRPr="00274BF8">
                            <w:rPr>
                              <w:rFonts w:ascii="Calibri" w:hAnsi="Calibri"/>
                              <w:b/>
                              <w:color w:val="000000" w:themeColor="text1"/>
                              <w:spacing w:val="56"/>
                              <w:sz w:val="24"/>
                            </w:rPr>
                            <w:t xml:space="preserve"> </w:t>
                          </w:r>
                          <w:r w:rsidR="007B512E">
                            <w:rPr>
                              <w:rFonts w:ascii="Calibri" w:hAnsi="Calibri"/>
                              <w:b/>
                              <w:color w:val="000000" w:themeColor="text1"/>
                              <w:spacing w:val="18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10.1pt;margin-top:64.5pt;width:123.95pt;height:19.05pt;z-index:-157798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" filled="f" stroked="f">
              <v:path arrowok="t"/>
              <v:textbox inset="0,0,0,0">
                <w:txbxContent>
                  <w:p w:rsidR="00863F9C" w:rsidRPr="00274BF8" w:rsidRDefault="00274BF8" w:rsidP="00274BF8">
                    <w:pPr>
                      <w:spacing w:line="367" w:lineRule="exact"/>
                      <w:ind w:left="720"/>
                      <w:rPr>
                        <w:rFonts w:ascii="Calibri" w:hAnsi="Calibri"/>
                        <w:b/>
                        <w:color w:val="000000" w:themeColor="text1"/>
                        <w:sz w:val="24"/>
                      </w:rPr>
                    </w:pPr>
                    <w:r w:rsidRPr="00274BF8">
                      <w:rPr>
                        <w:rFonts w:ascii="Calibri" w:hAnsi="Calibri"/>
                        <w:b/>
                        <w:color w:val="000000" w:themeColor="text1"/>
                        <w:spacing w:val="15"/>
                        <w:sz w:val="24"/>
                      </w:rPr>
                      <w:t>…</w:t>
                    </w:r>
                    <w:r w:rsidR="00D02FB9" w:rsidRPr="00274BF8">
                      <w:rPr>
                        <w:rFonts w:ascii="Calibri" w:hAnsi="Calibri"/>
                        <w:b/>
                        <w:color w:val="000000" w:themeColor="text1"/>
                        <w:spacing w:val="58"/>
                        <w:sz w:val="24"/>
                      </w:rPr>
                      <w:t xml:space="preserve"> </w:t>
                    </w:r>
                    <w:r w:rsidR="00D02FB9" w:rsidRPr="00274BF8">
                      <w:rPr>
                        <w:rFonts w:ascii="Calibri" w:hAnsi="Calibri"/>
                        <w:b/>
                        <w:color w:val="000000" w:themeColor="text1"/>
                        <w:sz w:val="24"/>
                      </w:rPr>
                      <w:t>/</w:t>
                    </w:r>
                    <w:r w:rsidR="00D02FB9" w:rsidRPr="00274BF8">
                      <w:rPr>
                        <w:rFonts w:ascii="Calibri" w:hAnsi="Calibri"/>
                        <w:b/>
                        <w:color w:val="000000" w:themeColor="text1"/>
                        <w:spacing w:val="57"/>
                        <w:sz w:val="24"/>
                      </w:rPr>
                      <w:t xml:space="preserve"> </w:t>
                    </w:r>
                    <w:r w:rsidR="007B512E">
                      <w:rPr>
                        <w:rFonts w:ascii="Calibri" w:hAnsi="Calibri"/>
                        <w:b/>
                        <w:color w:val="000000" w:themeColor="text1"/>
                        <w:spacing w:val="15"/>
                        <w:sz w:val="24"/>
                      </w:rPr>
                      <w:t>06</w:t>
                    </w:r>
                    <w:r w:rsidR="00D02FB9" w:rsidRPr="00274BF8">
                      <w:rPr>
                        <w:rFonts w:ascii="Calibri" w:hAnsi="Calibri"/>
                        <w:b/>
                        <w:color w:val="000000" w:themeColor="text1"/>
                        <w:spacing w:val="59"/>
                        <w:sz w:val="24"/>
                      </w:rPr>
                      <w:t xml:space="preserve"> </w:t>
                    </w:r>
                    <w:r w:rsidR="00D02FB9" w:rsidRPr="00274BF8">
                      <w:rPr>
                        <w:rFonts w:ascii="Calibri" w:hAnsi="Calibri"/>
                        <w:b/>
                        <w:color w:val="000000" w:themeColor="text1"/>
                        <w:sz w:val="24"/>
                      </w:rPr>
                      <w:t>/</w:t>
                    </w:r>
                    <w:r w:rsidR="00D02FB9" w:rsidRPr="00274BF8">
                      <w:rPr>
                        <w:rFonts w:ascii="Calibri" w:hAnsi="Calibri"/>
                        <w:b/>
                        <w:color w:val="000000" w:themeColor="text1"/>
                        <w:spacing w:val="56"/>
                        <w:sz w:val="24"/>
                      </w:rPr>
                      <w:t xml:space="preserve"> </w:t>
                    </w:r>
                    <w:r w:rsidR="007B512E">
                      <w:rPr>
                        <w:rFonts w:ascii="Calibri" w:hAnsi="Calibri"/>
                        <w:b/>
                        <w:color w:val="000000" w:themeColor="text1"/>
                        <w:spacing w:val="18"/>
                        <w:sz w:val="2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9C"/>
    <w:rsid w:val="00274BF8"/>
    <w:rsid w:val="00407920"/>
    <w:rsid w:val="004E4E2B"/>
    <w:rsid w:val="00740035"/>
    <w:rsid w:val="007B512E"/>
    <w:rsid w:val="00863F9C"/>
    <w:rsid w:val="008E007B"/>
    <w:rsid w:val="008F3921"/>
    <w:rsid w:val="00A140E8"/>
    <w:rsid w:val="00A87D7B"/>
    <w:rsid w:val="00D02FB9"/>
    <w:rsid w:val="00F3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Balk2">
    <w:name w:val="heading 2"/>
    <w:basedOn w:val="Normal"/>
    <w:uiPriority w:val="1"/>
    <w:qFormat/>
    <w:pPr>
      <w:ind w:left="116"/>
      <w:outlineLvl w:val="1"/>
    </w:pPr>
    <w:rPr>
      <w:b/>
      <w:bCs/>
      <w:sz w:val="26"/>
      <w:szCs w:val="2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74B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4BF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74B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4BF8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7D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D7B"/>
    <w:rPr>
      <w:rFonts w:ascii="Segoe UI" w:eastAsia="Times New Roman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Balk2">
    <w:name w:val="heading 2"/>
    <w:basedOn w:val="Normal"/>
    <w:uiPriority w:val="1"/>
    <w:qFormat/>
    <w:pPr>
      <w:ind w:left="116"/>
      <w:outlineLvl w:val="1"/>
    </w:pPr>
    <w:rPr>
      <w:b/>
      <w:bCs/>
      <w:sz w:val="26"/>
      <w:szCs w:val="2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74B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4BF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74B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4BF8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7D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D7B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 ogr</cp:lastModifiedBy>
  <cp:revision>2</cp:revision>
  <cp:lastPrinted>2024-06-12T12:31:00Z</cp:lastPrinted>
  <dcterms:created xsi:type="dcterms:W3CDTF">2025-06-03T12:05:00Z</dcterms:created>
  <dcterms:modified xsi:type="dcterms:W3CDTF">2025-06-03T12:05:00Z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2010</vt:lpwstr>
  </property>
</Properties>
</file>